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4" w:rsidRPr="00E63E34" w:rsidRDefault="00E63E34" w:rsidP="00E63E34">
      <w:pPr>
        <w:widowControl/>
        <w:rPr>
          <w:rFonts w:ascii="Times New Roman" w:eastAsia="微軟正黑體" w:hAnsi="Times New Roman" w:cs="Times New Roman"/>
          <w:kern w:val="0"/>
          <w:szCs w:val="24"/>
        </w:rPr>
      </w:pPr>
      <w:r w:rsidRPr="00E63E34">
        <w:rPr>
          <w:rFonts w:ascii="Times New Roman" w:eastAsia="微軟正黑體" w:hAnsi="Times New Roman" w:cs="Times New Roman"/>
          <w:b/>
          <w:bCs/>
          <w:kern w:val="0"/>
          <w:szCs w:val="24"/>
        </w:rPr>
        <w:t>Duration: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   6</w:t>
      </w:r>
      <w:r w:rsidRPr="00E63E34">
        <w:rPr>
          <w:rFonts w:ascii="Times New Roman" w:eastAsia="新細明體" w:hAnsi="Times New Roman" w:cs="Times New Roman"/>
          <w:kern w:val="0"/>
          <w:szCs w:val="24"/>
        </w:rPr>
        <w:t> </w:t>
      </w: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/11-6/18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Project and purpose: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   </w:t>
      </w:r>
      <w:r w:rsidRPr="00E63E34">
        <w:rPr>
          <w:rFonts w:ascii="Times New Roman" w:eastAsia="新細明體" w:hAnsi="新細明體" w:cs="Times New Roman"/>
          <w:b/>
          <w:bCs/>
          <w:kern w:val="0"/>
          <w:szCs w:val="24"/>
        </w:rPr>
        <w:t>東沙軟珊瑚多樣性調查</w:t>
      </w: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 (Soft Coral biodiversity investigation in </w:t>
      </w:r>
      <w:proofErr w:type="spellStart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Dongsha</w:t>
      </w:r>
      <w:proofErr w:type="spellEnd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 Atoll)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People: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    </w:t>
      </w:r>
      <w:proofErr w:type="spellStart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Yehuda</w:t>
      </w:r>
      <w:proofErr w:type="spellEnd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 </w:t>
      </w:r>
      <w:proofErr w:type="spellStart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Benayahu</w:t>
      </w:r>
      <w:proofErr w:type="spellEnd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, Catherine McFadden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Works in </w:t>
      </w:r>
      <w:proofErr w:type="spellStart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Dongsha</w:t>
      </w:r>
      <w:proofErr w:type="spellEnd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: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     Soft coral collections.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Sites: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 6/12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20° 44'.422 N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116°54'865 E    20M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 xml:space="preserve"> 6/13 northern Channel near </w:t>
      </w:r>
      <w:proofErr w:type="spellStart"/>
      <w:r w:rsidRPr="00E63E34">
        <w:rPr>
          <w:rFonts w:ascii="Times New Roman" w:eastAsia="新細明體" w:hAnsi="Times New Roman" w:cs="Times New Roman"/>
          <w:kern w:val="0"/>
          <w:szCs w:val="24"/>
        </w:rPr>
        <w:t>Dongsha</w:t>
      </w:r>
      <w:proofErr w:type="spellEnd"/>
      <w:r w:rsidRPr="00E63E34">
        <w:rPr>
          <w:rFonts w:ascii="Times New Roman" w:eastAsia="新細明體" w:hAnsi="Times New Roman" w:cs="Times New Roman"/>
          <w:kern w:val="0"/>
          <w:szCs w:val="24"/>
        </w:rPr>
        <w:t xml:space="preserve"> Island,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20° 43'.448 N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116° 42'.520 E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 6/14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20° 40'.509 N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116° 55'.319 E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 6/15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20° 41'.994 N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116° 55'.370 E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 </w:t>
      </w:r>
    </w:p>
    <w:p w:rsidR="00E63E34" w:rsidRPr="00E63E34" w:rsidRDefault="00E63E34" w:rsidP="00E63E3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 6/16 southeast </w:t>
      </w:r>
    </w:p>
    <w:p w:rsidR="00E63E34" w:rsidRPr="00E63E34" w:rsidRDefault="00E63E34" w:rsidP="00E63E34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20° 35'.859 N</w:t>
      </w:r>
    </w:p>
    <w:p w:rsidR="00E63E34" w:rsidRPr="00E63E34" w:rsidRDefault="00E63E34" w:rsidP="00E63E34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kern w:val="0"/>
          <w:szCs w:val="24"/>
        </w:rPr>
        <w:t>116° 51'.380 E</w:t>
      </w:r>
    </w:p>
    <w:p w:rsidR="00E63E34" w:rsidRPr="00E63E34" w:rsidRDefault="00E63E34" w:rsidP="00E63E34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Cs w:val="24"/>
        </w:rPr>
      </w:pPr>
    </w:p>
    <w:p w:rsidR="00E63E34" w:rsidRPr="00E63E34" w:rsidRDefault="00E63E34" w:rsidP="00E63E34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Cs w:val="24"/>
        </w:rPr>
      </w:pPr>
      <w:proofErr w:type="spellStart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Phtos</w:t>
      </w:r>
      <w:proofErr w:type="spellEnd"/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:</w:t>
      </w:r>
      <w:r w:rsidRPr="00E63E34">
        <w:rPr>
          <w:rFonts w:ascii="Times New Roman" w:eastAsia="新細明體" w:hAnsi="Times New Roman" w:cs="Times New Roman"/>
          <w:kern w:val="0"/>
          <w:szCs w:val="24"/>
        </w:rPr>
        <w:t> as attached</w:t>
      </w: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 0446, 0485.jpg</w:t>
      </w:r>
    </w:p>
    <w:p w:rsidR="00E63E34" w:rsidRPr="00E63E34" w:rsidRDefault="00E63E34" w:rsidP="00E63E34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Cs w:val="24"/>
        </w:rPr>
      </w:pPr>
    </w:p>
    <w:p w:rsidR="00E63E34" w:rsidRPr="00E63E34" w:rsidRDefault="00E63E34" w:rsidP="00E63E34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Cs w:val="24"/>
        </w:rPr>
      </w:pPr>
      <w:r w:rsidRPr="00E63E34">
        <w:rPr>
          <w:rFonts w:ascii="Times New Roman" w:eastAsia="新細明體" w:hAnsi="Times New Roman" w:cs="Times New Roman"/>
          <w:b/>
          <w:bCs/>
          <w:kern w:val="0"/>
          <w:szCs w:val="24"/>
        </w:rPr>
        <w:t>Suggestions: </w:t>
      </w:r>
    </w:p>
    <w:p w:rsidR="005D3695" w:rsidRDefault="00E63E34">
      <w:pPr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416239" cy="1812325"/>
            <wp:effectExtent l="19050" t="0" r="3111" b="0"/>
            <wp:docPr id="1" name="圖片 0" descr="IMG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392" cy="181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4"/>
        </w:rPr>
        <w:t xml:space="preserve"> sample collection</w:t>
      </w:r>
    </w:p>
    <w:p w:rsidR="00E63E34" w:rsidRPr="00E63E34" w:rsidRDefault="00E63E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416810" cy="1812753"/>
            <wp:effectExtent l="19050" t="0" r="2540" b="0"/>
            <wp:docPr id="2" name="圖片 1" descr="IMG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964" cy="181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4"/>
        </w:rPr>
        <w:t xml:space="preserve"> </w:t>
      </w:r>
    </w:p>
    <w:sectPr w:rsidR="00E63E34" w:rsidRPr="00E63E34" w:rsidSect="00277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E34"/>
    <w:rsid w:val="00000DCC"/>
    <w:rsid w:val="000111B5"/>
    <w:rsid w:val="00011722"/>
    <w:rsid w:val="00063C98"/>
    <w:rsid w:val="00065DB6"/>
    <w:rsid w:val="000763C9"/>
    <w:rsid w:val="00081006"/>
    <w:rsid w:val="00083427"/>
    <w:rsid w:val="000841FB"/>
    <w:rsid w:val="000A4BF2"/>
    <w:rsid w:val="000C1B02"/>
    <w:rsid w:val="000C5A1F"/>
    <w:rsid w:val="000F5336"/>
    <w:rsid w:val="000F55B4"/>
    <w:rsid w:val="000F7A30"/>
    <w:rsid w:val="001056FE"/>
    <w:rsid w:val="001102AB"/>
    <w:rsid w:val="00110A12"/>
    <w:rsid w:val="0012655E"/>
    <w:rsid w:val="001442AD"/>
    <w:rsid w:val="00145B26"/>
    <w:rsid w:val="00171E4A"/>
    <w:rsid w:val="001A7657"/>
    <w:rsid w:val="001D1746"/>
    <w:rsid w:val="001D62AD"/>
    <w:rsid w:val="001D6A2C"/>
    <w:rsid w:val="001E63FA"/>
    <w:rsid w:val="001E71C9"/>
    <w:rsid w:val="001F129C"/>
    <w:rsid w:val="00211785"/>
    <w:rsid w:val="00227615"/>
    <w:rsid w:val="0023779F"/>
    <w:rsid w:val="00242B99"/>
    <w:rsid w:val="002458C4"/>
    <w:rsid w:val="00253A77"/>
    <w:rsid w:val="00253EF5"/>
    <w:rsid w:val="002554CE"/>
    <w:rsid w:val="00271842"/>
    <w:rsid w:val="00277CAB"/>
    <w:rsid w:val="00280EF1"/>
    <w:rsid w:val="002828B8"/>
    <w:rsid w:val="00290818"/>
    <w:rsid w:val="00291283"/>
    <w:rsid w:val="002A09EB"/>
    <w:rsid w:val="002B2000"/>
    <w:rsid w:val="002B3580"/>
    <w:rsid w:val="002C2434"/>
    <w:rsid w:val="002C71BC"/>
    <w:rsid w:val="002E2D7C"/>
    <w:rsid w:val="002F0003"/>
    <w:rsid w:val="002F4777"/>
    <w:rsid w:val="002F7B54"/>
    <w:rsid w:val="002F7EC8"/>
    <w:rsid w:val="002F7F88"/>
    <w:rsid w:val="00301D42"/>
    <w:rsid w:val="0030713F"/>
    <w:rsid w:val="00311BFE"/>
    <w:rsid w:val="00322E64"/>
    <w:rsid w:val="0033187C"/>
    <w:rsid w:val="00331933"/>
    <w:rsid w:val="0033396E"/>
    <w:rsid w:val="003418E3"/>
    <w:rsid w:val="00356A9B"/>
    <w:rsid w:val="003653E5"/>
    <w:rsid w:val="00366A35"/>
    <w:rsid w:val="003716BD"/>
    <w:rsid w:val="00371AA9"/>
    <w:rsid w:val="003728CB"/>
    <w:rsid w:val="00375500"/>
    <w:rsid w:val="0038069B"/>
    <w:rsid w:val="00381731"/>
    <w:rsid w:val="003930D1"/>
    <w:rsid w:val="003A7E02"/>
    <w:rsid w:val="003B1EA4"/>
    <w:rsid w:val="003B6B04"/>
    <w:rsid w:val="003B7426"/>
    <w:rsid w:val="003E499B"/>
    <w:rsid w:val="003F3B24"/>
    <w:rsid w:val="00423230"/>
    <w:rsid w:val="00463C68"/>
    <w:rsid w:val="00464D9C"/>
    <w:rsid w:val="004671B9"/>
    <w:rsid w:val="00471698"/>
    <w:rsid w:val="004720F5"/>
    <w:rsid w:val="00480102"/>
    <w:rsid w:val="004814A7"/>
    <w:rsid w:val="00492B1C"/>
    <w:rsid w:val="00494DC4"/>
    <w:rsid w:val="00494EC9"/>
    <w:rsid w:val="00496A43"/>
    <w:rsid w:val="004A01FA"/>
    <w:rsid w:val="004B08E4"/>
    <w:rsid w:val="004B4E5A"/>
    <w:rsid w:val="004B6E86"/>
    <w:rsid w:val="004B76BE"/>
    <w:rsid w:val="004C13FC"/>
    <w:rsid w:val="004C6829"/>
    <w:rsid w:val="004E4632"/>
    <w:rsid w:val="004E69CC"/>
    <w:rsid w:val="004F032F"/>
    <w:rsid w:val="004F61C7"/>
    <w:rsid w:val="00511189"/>
    <w:rsid w:val="00514401"/>
    <w:rsid w:val="005230DF"/>
    <w:rsid w:val="00551DBE"/>
    <w:rsid w:val="00553558"/>
    <w:rsid w:val="005639CB"/>
    <w:rsid w:val="00571528"/>
    <w:rsid w:val="00571A66"/>
    <w:rsid w:val="0058017E"/>
    <w:rsid w:val="00580F24"/>
    <w:rsid w:val="00581324"/>
    <w:rsid w:val="005866F1"/>
    <w:rsid w:val="005878E9"/>
    <w:rsid w:val="005A2D95"/>
    <w:rsid w:val="005A79DC"/>
    <w:rsid w:val="005B6D21"/>
    <w:rsid w:val="005B7831"/>
    <w:rsid w:val="005C7916"/>
    <w:rsid w:val="005D3695"/>
    <w:rsid w:val="005E1EC4"/>
    <w:rsid w:val="005E6A35"/>
    <w:rsid w:val="005E6FA7"/>
    <w:rsid w:val="005E7B84"/>
    <w:rsid w:val="005F49F7"/>
    <w:rsid w:val="005F79A9"/>
    <w:rsid w:val="0060264E"/>
    <w:rsid w:val="00611F9C"/>
    <w:rsid w:val="00612035"/>
    <w:rsid w:val="006277AF"/>
    <w:rsid w:val="00641EA4"/>
    <w:rsid w:val="006548BE"/>
    <w:rsid w:val="00654B74"/>
    <w:rsid w:val="00675FB8"/>
    <w:rsid w:val="00680B00"/>
    <w:rsid w:val="006E0D59"/>
    <w:rsid w:val="006E7754"/>
    <w:rsid w:val="00700E9A"/>
    <w:rsid w:val="00701CD8"/>
    <w:rsid w:val="00703B10"/>
    <w:rsid w:val="007068FA"/>
    <w:rsid w:val="007130EA"/>
    <w:rsid w:val="00724A3B"/>
    <w:rsid w:val="00732494"/>
    <w:rsid w:val="00734DAF"/>
    <w:rsid w:val="007530BE"/>
    <w:rsid w:val="00762A84"/>
    <w:rsid w:val="00765A11"/>
    <w:rsid w:val="00795B5A"/>
    <w:rsid w:val="007D11CA"/>
    <w:rsid w:val="007E2285"/>
    <w:rsid w:val="007F3133"/>
    <w:rsid w:val="008323A4"/>
    <w:rsid w:val="0086048B"/>
    <w:rsid w:val="00866730"/>
    <w:rsid w:val="00872A43"/>
    <w:rsid w:val="008745C4"/>
    <w:rsid w:val="00881A02"/>
    <w:rsid w:val="00881BF5"/>
    <w:rsid w:val="00891C73"/>
    <w:rsid w:val="008D2099"/>
    <w:rsid w:val="008D2166"/>
    <w:rsid w:val="008D76E2"/>
    <w:rsid w:val="008F18A9"/>
    <w:rsid w:val="00901895"/>
    <w:rsid w:val="0091798C"/>
    <w:rsid w:val="00934E78"/>
    <w:rsid w:val="009437AA"/>
    <w:rsid w:val="00955F39"/>
    <w:rsid w:val="0096540D"/>
    <w:rsid w:val="00966354"/>
    <w:rsid w:val="00983CB3"/>
    <w:rsid w:val="009C179B"/>
    <w:rsid w:val="009D2016"/>
    <w:rsid w:val="00A20B32"/>
    <w:rsid w:val="00A62323"/>
    <w:rsid w:val="00A81473"/>
    <w:rsid w:val="00A95E60"/>
    <w:rsid w:val="00AA45FD"/>
    <w:rsid w:val="00AA5279"/>
    <w:rsid w:val="00AC1F0A"/>
    <w:rsid w:val="00AD46A3"/>
    <w:rsid w:val="00AE1CF6"/>
    <w:rsid w:val="00AF0062"/>
    <w:rsid w:val="00B171C2"/>
    <w:rsid w:val="00B20152"/>
    <w:rsid w:val="00B377B3"/>
    <w:rsid w:val="00B53437"/>
    <w:rsid w:val="00B53480"/>
    <w:rsid w:val="00B648B9"/>
    <w:rsid w:val="00B730BB"/>
    <w:rsid w:val="00B73E82"/>
    <w:rsid w:val="00B76DE1"/>
    <w:rsid w:val="00B87BFB"/>
    <w:rsid w:val="00B935A0"/>
    <w:rsid w:val="00BB0603"/>
    <w:rsid w:val="00BB7E36"/>
    <w:rsid w:val="00BC486C"/>
    <w:rsid w:val="00BD0CDC"/>
    <w:rsid w:val="00C31C0B"/>
    <w:rsid w:val="00C45AA2"/>
    <w:rsid w:val="00C5014E"/>
    <w:rsid w:val="00C61772"/>
    <w:rsid w:val="00C85639"/>
    <w:rsid w:val="00C96978"/>
    <w:rsid w:val="00CB380B"/>
    <w:rsid w:val="00CE03BA"/>
    <w:rsid w:val="00D102EA"/>
    <w:rsid w:val="00D1367C"/>
    <w:rsid w:val="00D171A4"/>
    <w:rsid w:val="00D34E1E"/>
    <w:rsid w:val="00D55824"/>
    <w:rsid w:val="00D70646"/>
    <w:rsid w:val="00D74975"/>
    <w:rsid w:val="00D90BA5"/>
    <w:rsid w:val="00D9657B"/>
    <w:rsid w:val="00DA366F"/>
    <w:rsid w:val="00DC55F2"/>
    <w:rsid w:val="00DE29DA"/>
    <w:rsid w:val="00DE5720"/>
    <w:rsid w:val="00DF3598"/>
    <w:rsid w:val="00E11313"/>
    <w:rsid w:val="00E1310E"/>
    <w:rsid w:val="00E13C48"/>
    <w:rsid w:val="00E27637"/>
    <w:rsid w:val="00E3620E"/>
    <w:rsid w:val="00E41970"/>
    <w:rsid w:val="00E43099"/>
    <w:rsid w:val="00E45841"/>
    <w:rsid w:val="00E52752"/>
    <w:rsid w:val="00E63E34"/>
    <w:rsid w:val="00E7402C"/>
    <w:rsid w:val="00EA05CF"/>
    <w:rsid w:val="00EA342B"/>
    <w:rsid w:val="00EB692D"/>
    <w:rsid w:val="00ED0CBC"/>
    <w:rsid w:val="00ED3FD1"/>
    <w:rsid w:val="00EE00A2"/>
    <w:rsid w:val="00EE29A2"/>
    <w:rsid w:val="00EF4C24"/>
    <w:rsid w:val="00EF728F"/>
    <w:rsid w:val="00F20D02"/>
    <w:rsid w:val="00F220E0"/>
    <w:rsid w:val="00F27CAF"/>
    <w:rsid w:val="00F34ECF"/>
    <w:rsid w:val="00F37617"/>
    <w:rsid w:val="00F47AC8"/>
    <w:rsid w:val="00F57092"/>
    <w:rsid w:val="00F672A0"/>
    <w:rsid w:val="00F70AF4"/>
    <w:rsid w:val="00F82C66"/>
    <w:rsid w:val="00FA021B"/>
    <w:rsid w:val="00FC4A56"/>
    <w:rsid w:val="00FD6FCE"/>
    <w:rsid w:val="00F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E34"/>
  </w:style>
  <w:style w:type="paragraph" w:styleId="a3">
    <w:name w:val="Balloon Text"/>
    <w:basedOn w:val="a"/>
    <w:link w:val="a4"/>
    <w:uiPriority w:val="99"/>
    <w:semiHidden/>
    <w:unhideWhenUsed/>
    <w:rsid w:val="00E6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Yalan</dc:creator>
  <cp:lastModifiedBy>Yalan</cp:lastModifiedBy>
  <cp:revision>1</cp:revision>
  <dcterms:created xsi:type="dcterms:W3CDTF">2015-07-02T15:24:00Z</dcterms:created>
  <dcterms:modified xsi:type="dcterms:W3CDTF">2015-07-02T15:28:00Z</dcterms:modified>
</cp:coreProperties>
</file>